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E4" w:rsidRPr="00650B21" w:rsidRDefault="006931E4" w:rsidP="006931E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6931E4" w:rsidRPr="00650B21" w:rsidRDefault="006931E4" w:rsidP="006931E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6931E4" w:rsidRPr="00773F19" w:rsidRDefault="006931E4" w:rsidP="006931E4">
      <w:pPr>
        <w:jc w:val="center"/>
        <w:rPr>
          <w:rFonts w:cs="Arial"/>
          <w:b/>
          <w:sz w:val="12"/>
          <w:szCs w:val="12"/>
        </w:rPr>
      </w:pPr>
    </w:p>
    <w:p w:rsidR="006931E4" w:rsidRDefault="006931E4" w:rsidP="006931E4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6931E4" w:rsidRPr="00993385" w:rsidRDefault="006931E4" w:rsidP="006931E4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160"/>
        <w:gridCol w:w="254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46"/>
        <w:gridCol w:w="160"/>
        <w:gridCol w:w="170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344"/>
        <w:gridCol w:w="166"/>
      </w:tblGrid>
      <w:tr w:rsidR="006931E4" w:rsidRPr="003F12B0" w:rsidTr="00223680">
        <w:trPr>
          <w:trHeight w:val="167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6931E4" w:rsidRPr="003F12B0" w:rsidTr="00223680">
        <w:trPr>
          <w:trHeight w:val="70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6931E4" w:rsidRPr="003F12B0" w:rsidTr="00223680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295DE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16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21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DAB/CD N°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011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121A2D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121A2D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5438AD">
              <w:rPr>
                <w:rFonts w:ascii="Century Gothic" w:hAnsi="Century Gothic" w:cs="Arial"/>
                <w:b/>
                <w:bCs/>
                <w:lang w:val="es-BO" w:eastAsia="es-BO"/>
              </w:rPr>
              <w:t>“Reacondicionamiento del Sistema Eléctrico Recinto Aduana Interior La Paz 2020”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D80126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F63808" w:rsidRDefault="006931E4" w:rsidP="00223680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</w:pPr>
            <w:r w:rsidRPr="00F63808"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>el total.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025D79" w:rsidRDefault="006931E4" w:rsidP="0022368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132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6931E4" w:rsidTr="00223680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0F243E" w:themeFill="text2" w:themeFillShade="80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529" w:type="dxa"/>
                  <w:shd w:val="clear" w:color="auto" w:fill="0F243E" w:themeFill="text2" w:themeFillShade="80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0F243E" w:themeFill="text2" w:themeFillShade="80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0F243E" w:themeFill="text2" w:themeFillShade="80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0F243E" w:themeFill="text2" w:themeFillShade="80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Cant.</w:t>
                  </w:r>
                </w:p>
              </w:tc>
              <w:tc>
                <w:tcPr>
                  <w:tcW w:w="916" w:type="dxa"/>
                  <w:shd w:val="clear" w:color="auto" w:fill="0F243E" w:themeFill="text2" w:themeFillShade="80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6931E4" w:rsidTr="00223680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6931E4" w:rsidRPr="005438AD" w:rsidRDefault="006931E4" w:rsidP="00223680">
                  <w:pPr>
                    <w:snapToGrid w:val="0"/>
                    <w:jc w:val="center"/>
                    <w:rPr>
                      <w:rFonts w:ascii="Century Gothic" w:hAnsi="Century Gothic" w:cs="Arial"/>
                      <w:bCs/>
                      <w:lang w:val="es-BO" w:eastAsia="es-BO"/>
                    </w:rPr>
                  </w:pPr>
                  <w:r w:rsidRPr="005438AD">
                    <w:rPr>
                      <w:rFonts w:ascii="Century Gothic" w:hAnsi="Century Gothic" w:cs="Arial"/>
                      <w:bCs/>
                      <w:sz w:val="14"/>
                      <w:lang w:val="es-BO" w:eastAsia="es-BO"/>
                    </w:rPr>
                    <w:t>“</w:t>
                  </w:r>
                  <w:r w:rsidRPr="005438AD">
                    <w:rPr>
                      <w:rFonts w:ascii="Century Gothic" w:hAnsi="Century Gothic"/>
                      <w:sz w:val="14"/>
                      <w:szCs w:val="14"/>
                    </w:rPr>
                    <w:t>Reacondicionamiento del Sistema Eléctrico Recinto Aduana Interior La Paz 2020”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208.824,29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208.824,29</w:t>
                  </w:r>
                </w:p>
              </w:tc>
            </w:tr>
            <w:tr w:rsidR="006931E4" w:rsidTr="00223680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6931E4" w:rsidRPr="005438AD" w:rsidRDefault="006931E4" w:rsidP="00223680">
                  <w:pPr>
                    <w:snapToGrid w:val="0"/>
                    <w:jc w:val="center"/>
                    <w:rPr>
                      <w:rFonts w:ascii="Century Gothic" w:hAnsi="Century Gothic" w:cs="Arial"/>
                      <w:b/>
                      <w:bCs/>
                      <w:lang w:val="es-BO" w:eastAsia="es-BO"/>
                    </w:rPr>
                  </w:pPr>
                  <w:r w:rsidRPr="005438AD">
                    <w:rPr>
                      <w:rFonts w:ascii="Century Gothic" w:hAnsi="Century Gothic" w:cs="Arial"/>
                      <w:b/>
                      <w:bCs/>
                      <w:lang w:val="es-BO" w:eastAsia="es-BO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931E4" w:rsidRPr="00130E02" w:rsidRDefault="006931E4" w:rsidP="002236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6931E4" w:rsidRPr="005438AD" w:rsidRDefault="006931E4" w:rsidP="0022368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 w:rsidRPr="005438AD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208.824,29</w:t>
                  </w:r>
                </w:p>
              </w:tc>
            </w:tr>
          </w:tbl>
          <w:p w:rsidR="006931E4" w:rsidRPr="00E618F3" w:rsidRDefault="006931E4" w:rsidP="00223680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025D79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025D79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931E4" w:rsidRPr="00252412" w:rsidRDefault="006931E4" w:rsidP="00223680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25241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FF6B0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FF6B00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E618F3" w:rsidRDefault="006931E4" w:rsidP="00223680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31E4" w:rsidRPr="009566D3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931E4" w:rsidRPr="007212CB" w:rsidRDefault="006931E4" w:rsidP="00223680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6931E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31E4" w:rsidRPr="009566D3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31E4" w:rsidRPr="009566D3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931E4" w:rsidRPr="009566D3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9566D3" w:rsidRDefault="006931E4" w:rsidP="006931E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6931E4" w:rsidRPr="003F12B0" w:rsidTr="00223680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43DB7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Default="006931E4" w:rsidP="006931E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43DB7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31E4" w:rsidRPr="00B01BB3" w:rsidRDefault="006931E4" w:rsidP="00223680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1E4" w:rsidRPr="00B01BB3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lang w:val="es-BO" w:eastAsia="es-BO"/>
              </w:rPr>
            </w:pPr>
          </w:p>
        </w:tc>
        <w:tc>
          <w:tcPr>
            <w:tcW w:w="2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31E4" w:rsidRPr="00B01BB3" w:rsidRDefault="006931E4" w:rsidP="00223680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025D79" w:rsidRDefault="006931E4" w:rsidP="00223680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2623A3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43DB7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31E4" w:rsidRPr="00DF4D3C" w:rsidRDefault="006931E4" w:rsidP="00223680">
            <w:pPr>
              <w:contextualSpacing/>
              <w:jc w:val="both"/>
              <w:rPr>
                <w:rFonts w:ascii="Century Gothic" w:hAnsi="Century Gothic"/>
              </w:rPr>
            </w:pPr>
            <w:r w:rsidRPr="00A9612B">
              <w:rPr>
                <w:rFonts w:ascii="Century Gothic" w:hAnsi="Century Gothic"/>
              </w:rPr>
              <w:t xml:space="preserve">El tiempo establecido para el proceso de  “REACONDICIONAMIENTO DEL SISTEMA ELECTRICO RECINTO ADUANA INTERIOR LA PAZ 2020 “es de </w:t>
            </w:r>
            <w:r w:rsidRPr="00A9612B">
              <w:rPr>
                <w:rFonts w:ascii="Century Gothic" w:hAnsi="Century Gothic"/>
                <w:b/>
                <w:u w:val="single"/>
              </w:rPr>
              <w:t>noventa (90) días calendario</w:t>
            </w:r>
            <w:r w:rsidRPr="00A9612B">
              <w:rPr>
                <w:rFonts w:ascii="Century Gothic" w:hAnsi="Century Gothic"/>
              </w:rPr>
              <w:t xml:space="preserve"> a partir de la Orden de Proceder.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A3424" w:rsidRDefault="006931E4" w:rsidP="00223680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025D79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1E4" w:rsidRPr="006C1842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1E4" w:rsidRPr="003A3424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D6F60" w:rsidRDefault="006931E4" w:rsidP="00223680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D6F60" w:rsidRDefault="006931E4" w:rsidP="00223680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Default="006931E4" w:rsidP="0022368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931E4" w:rsidRPr="003F12B0" w:rsidTr="00223680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31E4" w:rsidRPr="002623A3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1E4" w:rsidRPr="002623A3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DF4D3C" w:rsidRDefault="006931E4" w:rsidP="00223680">
            <w:pPr>
              <w:contextualSpacing/>
              <w:jc w:val="both"/>
              <w:rPr>
                <w:rFonts w:ascii="Century Gothic" w:hAnsi="Century Gothic"/>
              </w:rPr>
            </w:pPr>
            <w:r w:rsidRPr="00D4560C">
              <w:rPr>
                <w:rFonts w:ascii="Century Gothic" w:hAnsi="Century Gothic"/>
              </w:rPr>
              <w:t>Las actividades de referencia deben ser realizadas en los recintos</w:t>
            </w:r>
            <w:r>
              <w:rPr>
                <w:rFonts w:ascii="Century Gothic" w:hAnsi="Century Gothic"/>
              </w:rPr>
              <w:t xml:space="preserve"> </w:t>
            </w:r>
            <w:r w:rsidRPr="00D4560C">
              <w:rPr>
                <w:rFonts w:ascii="Century Gothic" w:hAnsi="Century Gothic"/>
              </w:rPr>
              <w:t>de El Alto y Patacamaya – La Paz.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2623A3" w:rsidRDefault="006931E4" w:rsidP="0022368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931E4" w:rsidRPr="003F12B0" w:rsidTr="00223680">
        <w:trPr>
          <w:trHeight w:val="33"/>
          <w:jc w:val="center"/>
        </w:trPr>
        <w:tc>
          <w:tcPr>
            <w:tcW w:w="10608" w:type="dxa"/>
            <w:gridSpan w:val="5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9C17C5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9C17C5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6931E4" w:rsidRPr="003F12B0" w:rsidTr="00223680">
        <w:trPr>
          <w:trHeight w:val="33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6931E4" w:rsidRPr="003F12B0" w:rsidTr="00223680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31E4" w:rsidRPr="0078637A" w:rsidRDefault="006931E4" w:rsidP="00223680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78637A">
              <w:rPr>
                <w:rFonts w:ascii="Century Gothic" w:hAnsi="Century Gothic" w:cs="Arial"/>
                <w:b/>
              </w:rPr>
              <w:t xml:space="preserve">Oficina Central DAB, ubicado </w:t>
            </w:r>
            <w:r>
              <w:rPr>
                <w:rFonts w:ascii="Century Gothic" w:hAnsi="Century Gothic" w:cs="Arial"/>
                <w:b/>
              </w:rPr>
              <w:t>en Av. 6 de Marzo Villa Bolivar “B” S/N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E90754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931E4" w:rsidRPr="003F12B0" w:rsidTr="00223680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6E4D3B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6E4D3B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6931E4" w:rsidRDefault="006931E4" w:rsidP="00223680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TS. Juan Carlos Huanca Canaviri</w:t>
            </w:r>
          </w:p>
          <w:p w:rsidR="006931E4" w:rsidRPr="001E4A58" w:rsidRDefault="006931E4" w:rsidP="00223680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1E4A58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Maria Eugenia Mamani Mamani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Auxiliar Servicio II Mantenimiento</w:t>
            </w:r>
          </w:p>
          <w:p w:rsidR="006931E4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II Encargada de Compras Menores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Infraestructura</w:t>
            </w:r>
          </w:p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6E4D3B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931E4" w:rsidRPr="003F12B0" w:rsidTr="00223680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Century Gothic" w:hAnsi="Century Gothic" w:cs="Arial"/>
                <w:b/>
              </w:rPr>
              <w:t>08:30 – 15</w:t>
            </w:r>
            <w:r w:rsidRPr="00CA06DA">
              <w:rPr>
                <w:rFonts w:ascii="Century Gothic" w:hAnsi="Century Gothic" w:cs="Arial"/>
                <w:b/>
              </w:rPr>
              <w:t>:30</w:t>
            </w:r>
            <w:r>
              <w:rPr>
                <w:rFonts w:ascii="Century Gothic" w:hAnsi="Century Gothic" w:cs="Arial"/>
                <w:b/>
              </w:rPr>
              <w:t xml:space="preserve"> (Sujeto a cambios)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490F2A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931E4" w:rsidRPr="003F12B0" w:rsidTr="00223680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31E4" w:rsidRPr="003F12B0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6931E4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  <w:p w:rsidR="006931E4" w:rsidRPr="00263966" w:rsidRDefault="006931E4" w:rsidP="00223680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Consultas Téc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nicas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:2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154035</w:t>
            </w:r>
          </w:p>
          <w:p w:rsidR="006931E4" w:rsidRPr="00263966" w:rsidRDefault="006931E4" w:rsidP="0022368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931E4" w:rsidRPr="00130E02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CA06DA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1E4" w:rsidRPr="00130E02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0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6931E4" w:rsidRPr="000D43D8" w:rsidRDefault="006931E4" w:rsidP="00223680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jhuanca</w:t>
            </w:r>
            <w:hyperlink r:id="rId5" w:history="1">
              <w:r w:rsidRPr="000D43D8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@dab.gob.bo</w:t>
              </w:r>
            </w:hyperlink>
          </w:p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6931E4" w:rsidRPr="00CA06DA" w:rsidRDefault="006931E4" w:rsidP="00223680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4A6CF5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memamani@dab.gob.bo</w:t>
              </w:r>
            </w:hyperlink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6931E4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931E4" w:rsidRPr="003F12B0" w:rsidRDefault="006931E4" w:rsidP="002236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931E4" w:rsidRPr="003F12B0" w:rsidTr="00223680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125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6931E4" w:rsidRPr="00330FDE" w:rsidTr="00223680">
        <w:trPr>
          <w:trHeight w:val="98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931E4" w:rsidRPr="00330FDE" w:rsidTr="00223680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931E4" w:rsidRPr="00BE0018" w:rsidRDefault="006931E4" w:rsidP="002236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1E4A58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8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31E4" w:rsidRPr="0078637A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78637A">
              <w:rPr>
                <w:rFonts w:ascii="Century Gothic" w:hAnsi="Century Gothic" w:cs="Arial"/>
                <w:lang w:val="es-BO" w:eastAsia="es-BO"/>
              </w:rPr>
              <w:t>1</w:t>
            </w:r>
            <w:r>
              <w:rPr>
                <w:rFonts w:ascii="Century Gothic" w:hAnsi="Century Gothic" w:cs="Arial"/>
                <w:lang w:val="es-BO" w:eastAsia="es-BO"/>
              </w:rPr>
              <w:t>5:0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6931E4" w:rsidRPr="0078637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1E4A58" w:rsidRDefault="006931E4" w:rsidP="00223680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1E4A58" w:rsidRDefault="006931E4" w:rsidP="00223680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 w:rsidRPr="001E4A58">
              <w:rPr>
                <w:rFonts w:ascii="Century Gothic" w:hAnsi="Century Gothic" w:cs="Arial"/>
                <w:lang w:val="es-BO" w:eastAsia="es-BO"/>
              </w:rPr>
              <w:t> </w:t>
            </w:r>
            <w:r>
              <w:rPr>
                <w:rFonts w:ascii="Century Gothic" w:hAnsi="Century Gothic" w:cs="Arial"/>
                <w:lang w:val="es-BO" w:eastAsia="es-BO"/>
              </w:rPr>
              <w:t>3</w:t>
            </w:r>
            <w:bookmarkStart w:id="3" w:name="_GoBack"/>
            <w:bookmarkEnd w:id="3"/>
            <w:r>
              <w:rPr>
                <w:rFonts w:ascii="Century Gothic" w:hAnsi="Century Gothic" w:cs="Arial"/>
                <w:lang w:val="es-BO" w:eastAsia="es-BO"/>
              </w:rPr>
              <w:t>1/08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78637A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931E4" w:rsidRPr="0078637A" w:rsidRDefault="006931E4" w:rsidP="00223680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1E4A58" w:rsidRDefault="006931E4" w:rsidP="00223680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1E4A58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 w:themeFill="background1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 w:themeFill="background1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1E4A58" w:rsidRDefault="006931E4" w:rsidP="00223680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1E4A58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1E4A58" w:rsidRDefault="006931E4" w:rsidP="00223680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31E4" w:rsidRPr="001E4A58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BE0018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1E4A58" w:rsidRDefault="006931E4" w:rsidP="00223680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Suscripción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l Contrato (aproximado)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1E4" w:rsidRPr="00330FDE" w:rsidRDefault="006931E4" w:rsidP="002236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931E4" w:rsidRPr="001E4A58" w:rsidRDefault="006931E4" w:rsidP="00223680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11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6931E4" w:rsidRPr="0078637A" w:rsidRDefault="006931E4" w:rsidP="0022368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330FDE" w:rsidRDefault="006931E4" w:rsidP="002236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931E4" w:rsidRPr="00330FDE" w:rsidTr="0022368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931E4" w:rsidRPr="00BE0018" w:rsidRDefault="006931E4" w:rsidP="002236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6931E4" w:rsidRDefault="006931E4" w:rsidP="006931E4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6931E4" w:rsidRDefault="006931E4" w:rsidP="006931E4">
      <w:pPr>
        <w:rPr>
          <w:rFonts w:ascii="Arial" w:hAnsi="Arial" w:cs="Arial"/>
          <w:sz w:val="22"/>
          <w:szCs w:val="22"/>
        </w:rPr>
      </w:pPr>
    </w:p>
    <w:p w:rsidR="006931E4" w:rsidRDefault="006931E4" w:rsidP="006931E4">
      <w:pPr>
        <w:rPr>
          <w:rFonts w:ascii="Arial" w:hAnsi="Arial" w:cs="Arial"/>
          <w:sz w:val="22"/>
          <w:szCs w:val="22"/>
        </w:rPr>
      </w:pPr>
    </w:p>
    <w:p w:rsidR="00F97935" w:rsidRDefault="00F97935"/>
    <w:sectPr w:rsidR="00F97935" w:rsidSect="00F97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6931E4"/>
    <w:rsid w:val="006931E4"/>
    <w:rsid w:val="00F9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E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931E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931E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931E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amani@dab.gob.bo" TargetMode="External"/><Relationship Id="rId5" Type="http://schemas.openxmlformats.org/officeDocument/2006/relationships/hyperlink" Target="mailto:evelasquez@da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2020-08-28T01:54:00Z</dcterms:created>
  <dcterms:modified xsi:type="dcterms:W3CDTF">2020-08-28T01:54:00Z</dcterms:modified>
</cp:coreProperties>
</file>